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A1" w:rsidRDefault="00B864A1" w:rsidP="00B864A1">
      <w:pPr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864A1" w:rsidRDefault="00B864A1" w:rsidP="00B864A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РОССИЙСКАЯ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ФЕДЕРАЦИИ</w:t>
      </w:r>
    </w:p>
    <w:p w:rsidR="00B864A1" w:rsidRDefault="00B864A1" w:rsidP="00B864A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B864A1" w:rsidRDefault="00B864A1" w:rsidP="00B864A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БРЯНСКИЙ РАЙОН</w:t>
      </w:r>
    </w:p>
    <w:p w:rsidR="00B864A1" w:rsidRDefault="00B864A1" w:rsidP="00B864A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НОВОСЕЛЬСКИЙ  СЕЛЬСКИЙ СОВЕТ НАРОДНЫХ ДЕПУТАТОВ</w:t>
      </w:r>
    </w:p>
    <w:p w:rsidR="00B864A1" w:rsidRDefault="00B864A1" w:rsidP="00B864A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64A1" w:rsidRDefault="00B864A1" w:rsidP="00B864A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B864A1" w:rsidRDefault="00B864A1" w:rsidP="00B864A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864A1" w:rsidRDefault="00B864A1" w:rsidP="00B864A1">
      <w:pPr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_31.03.2020г. № 4-17-2</w:t>
      </w:r>
    </w:p>
    <w:p w:rsidR="00B864A1" w:rsidRPr="00E52FE0" w:rsidRDefault="00B864A1" w:rsidP="00B864A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2FE0">
        <w:rPr>
          <w:rFonts w:ascii="Times New Roman" w:hAnsi="Times New Roman"/>
          <w:b/>
          <w:sz w:val="24"/>
          <w:szCs w:val="24"/>
        </w:rPr>
        <w:t xml:space="preserve">     с</w:t>
      </w:r>
      <w:proofErr w:type="gramStart"/>
      <w:r w:rsidRPr="00E52FE0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E52FE0">
        <w:rPr>
          <w:rFonts w:ascii="Times New Roman" w:hAnsi="Times New Roman"/>
          <w:b/>
          <w:sz w:val="24"/>
          <w:szCs w:val="24"/>
        </w:rPr>
        <w:t>овоселки</w:t>
      </w:r>
    </w:p>
    <w:p w:rsidR="00B864A1" w:rsidRPr="00E52FE0" w:rsidRDefault="00B864A1" w:rsidP="00B864A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2FE0">
        <w:rPr>
          <w:rFonts w:ascii="Times New Roman" w:hAnsi="Times New Roman"/>
          <w:b/>
          <w:sz w:val="24"/>
          <w:szCs w:val="24"/>
        </w:rPr>
        <w:t>О внесении дополнений в Положение</w:t>
      </w:r>
    </w:p>
    <w:p w:rsidR="00B864A1" w:rsidRPr="00E52FE0" w:rsidRDefault="00B864A1" w:rsidP="00B864A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2FE0">
        <w:rPr>
          <w:rFonts w:ascii="Times New Roman" w:hAnsi="Times New Roman"/>
          <w:b/>
          <w:sz w:val="24"/>
          <w:szCs w:val="24"/>
        </w:rPr>
        <w:t xml:space="preserve">о </w:t>
      </w:r>
      <w:r w:rsidR="00E52FE0" w:rsidRPr="00E52FE0">
        <w:rPr>
          <w:rFonts w:ascii="Times New Roman" w:hAnsi="Times New Roman"/>
          <w:b/>
          <w:sz w:val="24"/>
          <w:szCs w:val="24"/>
        </w:rPr>
        <w:t>п</w:t>
      </w:r>
      <w:r w:rsidRPr="00E52FE0">
        <w:rPr>
          <w:rFonts w:ascii="Times New Roman" w:hAnsi="Times New Roman"/>
          <w:b/>
          <w:sz w:val="24"/>
          <w:szCs w:val="24"/>
        </w:rPr>
        <w:t xml:space="preserve">орядке рассмотрения и утверждения проекта </w:t>
      </w:r>
    </w:p>
    <w:p w:rsidR="00E52FE0" w:rsidRPr="00E52FE0" w:rsidRDefault="00B864A1" w:rsidP="00B864A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2FE0">
        <w:rPr>
          <w:rFonts w:ascii="Times New Roman" w:hAnsi="Times New Roman"/>
          <w:b/>
          <w:sz w:val="24"/>
          <w:szCs w:val="24"/>
        </w:rPr>
        <w:t>Бюджета Новосельского сельского поселения</w:t>
      </w:r>
      <w:r w:rsidR="00E52FE0" w:rsidRPr="00E52FE0">
        <w:rPr>
          <w:rFonts w:ascii="Times New Roman" w:hAnsi="Times New Roman"/>
          <w:b/>
          <w:sz w:val="24"/>
          <w:szCs w:val="24"/>
        </w:rPr>
        <w:t xml:space="preserve"> Брянского</w:t>
      </w:r>
    </w:p>
    <w:p w:rsidR="00B864A1" w:rsidRPr="00E52FE0" w:rsidRDefault="00E52FE0" w:rsidP="00B864A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2FE0">
        <w:rPr>
          <w:rFonts w:ascii="Times New Roman" w:hAnsi="Times New Roman"/>
          <w:b/>
          <w:sz w:val="24"/>
          <w:szCs w:val="24"/>
        </w:rPr>
        <w:t xml:space="preserve">Муниципального района Брянской области </w:t>
      </w:r>
      <w:r w:rsidR="00B864A1" w:rsidRPr="00E52FE0">
        <w:rPr>
          <w:rFonts w:ascii="Times New Roman" w:hAnsi="Times New Roman"/>
          <w:b/>
          <w:sz w:val="24"/>
          <w:szCs w:val="24"/>
        </w:rPr>
        <w:t xml:space="preserve"> и о</w:t>
      </w:r>
    </w:p>
    <w:p w:rsidR="00B864A1" w:rsidRPr="00E52FE0" w:rsidRDefault="00E52FE0" w:rsidP="00B864A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E52FE0">
        <w:rPr>
          <w:rFonts w:ascii="Times New Roman" w:hAnsi="Times New Roman"/>
          <w:b/>
          <w:sz w:val="24"/>
          <w:szCs w:val="24"/>
        </w:rPr>
        <w:t>п</w:t>
      </w:r>
      <w:r w:rsidR="00B864A1" w:rsidRPr="00E52FE0">
        <w:rPr>
          <w:rFonts w:ascii="Times New Roman" w:hAnsi="Times New Roman"/>
          <w:b/>
          <w:sz w:val="24"/>
          <w:szCs w:val="24"/>
        </w:rPr>
        <w:t>орядке</w:t>
      </w:r>
      <w:proofErr w:type="gramEnd"/>
      <w:r w:rsidR="00B864A1" w:rsidRPr="00E52FE0">
        <w:rPr>
          <w:rFonts w:ascii="Times New Roman" w:hAnsi="Times New Roman"/>
          <w:b/>
          <w:sz w:val="24"/>
          <w:szCs w:val="24"/>
        </w:rPr>
        <w:t xml:space="preserve"> осуществления внешней проверки, представления,</w:t>
      </w:r>
    </w:p>
    <w:p w:rsidR="00B864A1" w:rsidRPr="00E52FE0" w:rsidRDefault="00E52FE0" w:rsidP="00B864A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2FE0">
        <w:rPr>
          <w:rFonts w:ascii="Times New Roman" w:hAnsi="Times New Roman"/>
          <w:b/>
          <w:sz w:val="24"/>
          <w:szCs w:val="24"/>
        </w:rPr>
        <w:t>р</w:t>
      </w:r>
      <w:r w:rsidR="00B864A1" w:rsidRPr="00E52FE0">
        <w:rPr>
          <w:rFonts w:ascii="Times New Roman" w:hAnsi="Times New Roman"/>
          <w:b/>
          <w:sz w:val="24"/>
          <w:szCs w:val="24"/>
        </w:rPr>
        <w:t>ассмотрения и утверждения годового отчета об исполнении</w:t>
      </w:r>
    </w:p>
    <w:p w:rsidR="00B864A1" w:rsidRPr="00E52FE0" w:rsidRDefault="00B864A1" w:rsidP="00B864A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2FE0">
        <w:rPr>
          <w:rFonts w:ascii="Times New Roman" w:hAnsi="Times New Roman"/>
          <w:b/>
          <w:sz w:val="24"/>
          <w:szCs w:val="24"/>
        </w:rPr>
        <w:t>Бюджета Новосельского сельского поселения</w:t>
      </w:r>
      <w:r w:rsidR="00E52FE0" w:rsidRPr="00E52FE0">
        <w:rPr>
          <w:rFonts w:ascii="Times New Roman" w:hAnsi="Times New Roman"/>
          <w:b/>
          <w:sz w:val="24"/>
          <w:szCs w:val="24"/>
        </w:rPr>
        <w:t xml:space="preserve"> Брянского</w:t>
      </w:r>
    </w:p>
    <w:p w:rsidR="00E52FE0" w:rsidRPr="00E52FE0" w:rsidRDefault="00E52FE0" w:rsidP="00B864A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2FE0">
        <w:rPr>
          <w:rFonts w:ascii="Times New Roman" w:hAnsi="Times New Roman"/>
          <w:b/>
          <w:sz w:val="24"/>
          <w:szCs w:val="24"/>
        </w:rPr>
        <w:t>муниципального района Брянской области</w:t>
      </w:r>
    </w:p>
    <w:p w:rsidR="00B864A1" w:rsidRDefault="00B864A1" w:rsidP="00B864A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864A1" w:rsidRDefault="00B864A1" w:rsidP="00B864A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864A1" w:rsidRDefault="00B864A1" w:rsidP="00B864A1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2 ст. 169 Бюджетного кодекса Российской Федерации</w:t>
      </w:r>
    </w:p>
    <w:p w:rsidR="00B864A1" w:rsidRDefault="00B864A1" w:rsidP="00B864A1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Новосельский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 народных депутатов</w:t>
      </w:r>
    </w:p>
    <w:p w:rsidR="00B864A1" w:rsidRDefault="00B864A1" w:rsidP="00B864A1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864A1" w:rsidRPr="00E52FE0" w:rsidRDefault="00B864A1" w:rsidP="00B864A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2FE0">
        <w:rPr>
          <w:rFonts w:ascii="Times New Roman" w:hAnsi="Times New Roman"/>
          <w:b/>
          <w:sz w:val="24"/>
          <w:szCs w:val="24"/>
        </w:rPr>
        <w:t>РЕШИЛ:</w:t>
      </w:r>
    </w:p>
    <w:p w:rsidR="007951EE" w:rsidRDefault="00B864A1" w:rsidP="00B864A1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</w:t>
      </w:r>
      <w:r w:rsidR="00E52FE0">
        <w:rPr>
          <w:rFonts w:ascii="Times New Roman" w:hAnsi="Times New Roman"/>
          <w:sz w:val="24"/>
          <w:szCs w:val="24"/>
        </w:rPr>
        <w:t>дополнение в п. 7 главы 2 П</w:t>
      </w:r>
      <w:r>
        <w:rPr>
          <w:rFonts w:ascii="Times New Roman" w:hAnsi="Times New Roman"/>
          <w:sz w:val="24"/>
          <w:szCs w:val="24"/>
        </w:rPr>
        <w:t>оложения о порядке рассмотрения и утверждения проекта бюджета</w:t>
      </w:r>
      <w:r w:rsidR="007951EE">
        <w:rPr>
          <w:rFonts w:ascii="Times New Roman" w:hAnsi="Times New Roman"/>
          <w:sz w:val="24"/>
          <w:szCs w:val="24"/>
        </w:rPr>
        <w:t xml:space="preserve"> Новосельского сельского поселения Брянского муниципального района Брянской области и о порядке осуществления внешней проверки, представления, рассмотрения и утверждения годового отчета об исполнении бюджета Новосельского сельского поселения Брянского муниципального района Брянской области принятого Решением Новосельского </w:t>
      </w:r>
      <w:r w:rsidR="007951EE">
        <w:rPr>
          <w:rFonts w:ascii="Times New Roman" w:hAnsi="Times New Roman"/>
          <w:sz w:val="24"/>
          <w:szCs w:val="24"/>
        </w:rPr>
        <w:lastRenderedPageBreak/>
        <w:t>сельского Совета народных депутатов от 14</w:t>
      </w:r>
      <w:r w:rsidR="00F063C9">
        <w:rPr>
          <w:rFonts w:ascii="Times New Roman" w:hAnsi="Times New Roman"/>
          <w:sz w:val="24"/>
          <w:szCs w:val="24"/>
        </w:rPr>
        <w:t>.11.2013г. № 3-2-4, п.7 читать</w:t>
      </w:r>
      <w:proofErr w:type="gramEnd"/>
      <w:r w:rsidR="00F063C9">
        <w:rPr>
          <w:rFonts w:ascii="Times New Roman" w:hAnsi="Times New Roman"/>
          <w:sz w:val="24"/>
          <w:szCs w:val="24"/>
        </w:rPr>
        <w:t xml:space="preserve"> в следующей редакции.</w:t>
      </w:r>
      <w:r w:rsidR="007951EE">
        <w:rPr>
          <w:rFonts w:ascii="Times New Roman" w:hAnsi="Times New Roman"/>
          <w:sz w:val="24"/>
          <w:szCs w:val="24"/>
        </w:rPr>
        <w:t xml:space="preserve"> </w:t>
      </w:r>
    </w:p>
    <w:p w:rsidR="00B864A1" w:rsidRPr="00B864A1" w:rsidRDefault="007951EE" w:rsidP="00B864A1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Внесенный в </w:t>
      </w:r>
      <w:proofErr w:type="spellStart"/>
      <w:r>
        <w:rPr>
          <w:rFonts w:ascii="Times New Roman" w:hAnsi="Times New Roman"/>
          <w:sz w:val="24"/>
          <w:szCs w:val="24"/>
        </w:rPr>
        <w:t>Новосельский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 народных депутатов проект решения о бюджете Новосельского сельского поселения Брянского муниципального района Брянской области с приложением документов и материалов указанных в пункте 4 главы 2 настоящего Положения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глава Новосельского сельского поселения направляет в ревизионную комиссию Новосельского сельского поселения </w:t>
      </w:r>
      <w:r w:rsidR="00F063C9">
        <w:rPr>
          <w:rFonts w:ascii="Times New Roman" w:hAnsi="Times New Roman"/>
          <w:sz w:val="24"/>
          <w:szCs w:val="24"/>
        </w:rPr>
        <w:t>в (</w:t>
      </w:r>
      <w:r>
        <w:rPr>
          <w:rFonts w:ascii="Times New Roman" w:hAnsi="Times New Roman"/>
          <w:sz w:val="24"/>
          <w:szCs w:val="24"/>
        </w:rPr>
        <w:t>иной уполномоченный орган внешнего муниципального контроля</w:t>
      </w:r>
      <w:r w:rsidR="00F063C9">
        <w:rPr>
          <w:rFonts w:ascii="Times New Roman" w:hAnsi="Times New Roman"/>
          <w:sz w:val="24"/>
          <w:szCs w:val="24"/>
        </w:rPr>
        <w:t xml:space="preserve">) для подготовки заключения не позднее </w:t>
      </w:r>
      <w:r w:rsidR="00F063C9" w:rsidRPr="00E52FE0">
        <w:rPr>
          <w:rFonts w:ascii="Times New Roman" w:hAnsi="Times New Roman"/>
          <w:b/>
          <w:sz w:val="24"/>
          <w:szCs w:val="24"/>
        </w:rPr>
        <w:t>20 ноября текущего года</w:t>
      </w:r>
      <w:r w:rsidR="00F063C9">
        <w:rPr>
          <w:rFonts w:ascii="Times New Roman" w:hAnsi="Times New Roman"/>
          <w:sz w:val="24"/>
          <w:szCs w:val="24"/>
        </w:rPr>
        <w:t xml:space="preserve"> и в постоянные комитеты Новосельского сельского Совета народных депутатов</w:t>
      </w:r>
    </w:p>
    <w:p w:rsidR="00E52FE0" w:rsidRPr="00E52FE0" w:rsidRDefault="00E52FE0" w:rsidP="00E52FE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52FE0">
        <w:rPr>
          <w:rFonts w:ascii="Times New Roman" w:hAnsi="Times New Roman"/>
          <w:sz w:val="24"/>
          <w:szCs w:val="24"/>
        </w:rPr>
        <w:t xml:space="preserve"> Настоящее  решение опубликовать (обнародовать)   в соответствии с Уставом поселения.</w:t>
      </w:r>
    </w:p>
    <w:p w:rsidR="00E52FE0" w:rsidRPr="00E52FE0" w:rsidRDefault="00E52FE0" w:rsidP="00E52FE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2FE0">
        <w:rPr>
          <w:rFonts w:ascii="Times New Roman" w:hAnsi="Times New Roman"/>
          <w:sz w:val="24"/>
          <w:szCs w:val="24"/>
        </w:rPr>
        <w:t xml:space="preserve">Глава   Новосельского </w:t>
      </w:r>
    </w:p>
    <w:p w:rsidR="00E52FE0" w:rsidRPr="00E52FE0" w:rsidRDefault="00E52FE0" w:rsidP="00E52FE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2FE0">
        <w:rPr>
          <w:rFonts w:ascii="Times New Roman" w:hAnsi="Times New Roman"/>
          <w:sz w:val="24"/>
          <w:szCs w:val="24"/>
        </w:rPr>
        <w:t>сельского   поселения                                                               Я.П.Ворон</w:t>
      </w:r>
    </w:p>
    <w:p w:rsidR="00E52FE0" w:rsidRPr="00E52FE0" w:rsidRDefault="00E52FE0" w:rsidP="00E52FE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449B" w:rsidRDefault="009B449B"/>
    <w:sectPr w:rsidR="009B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EA0"/>
    <w:multiLevelType w:val="hybridMultilevel"/>
    <w:tmpl w:val="0C9A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4A1"/>
    <w:rsid w:val="002E23B7"/>
    <w:rsid w:val="007951EE"/>
    <w:rsid w:val="009B449B"/>
    <w:rsid w:val="00B864A1"/>
    <w:rsid w:val="00E52FE0"/>
    <w:rsid w:val="00F0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2020-04-13T06:48:00Z</cp:lastPrinted>
  <dcterms:created xsi:type="dcterms:W3CDTF">2020-04-13T06:17:00Z</dcterms:created>
  <dcterms:modified xsi:type="dcterms:W3CDTF">2020-04-13T06:52:00Z</dcterms:modified>
</cp:coreProperties>
</file>